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663FFD" w:rsidRPr="00364B2C" w:rsidRDefault="00AB42E5" w:rsidP="00364B2C">
      <w:pPr>
        <w:autoSpaceDE w:val="0"/>
        <w:autoSpaceDN w:val="0"/>
        <w:adjustRightInd w:val="0"/>
        <w:jc w:val="both"/>
        <w:rPr>
          <w:rFonts w:ascii="Times New Roman" w:hAnsi="Times New Roman"/>
          <w:b/>
          <w:lang w:val="it-IT"/>
        </w:rPr>
      </w:pPr>
      <w:r w:rsidRPr="00364B2C">
        <w:rPr>
          <w:rFonts w:ascii="Times New Roman" w:hAnsi="Times New Roman" w:cs="Times New Roman"/>
          <w:color w:val="000000"/>
          <w:sz w:val="24"/>
          <w:szCs w:val="24"/>
          <w:lang w:val="it-IT"/>
        </w:rPr>
        <w:t xml:space="preserve">OGGETTO: </w:t>
      </w:r>
      <w:r w:rsidR="00364B2C" w:rsidRPr="00364B2C">
        <w:rPr>
          <w:rFonts w:ascii="Times New Roman" w:hAnsi="Times New Roman"/>
          <w:b/>
          <w:lang w:val="it-IT"/>
        </w:rPr>
        <w:t xml:space="preserve">Avviso di indagine di mercato finalizzata ad acquisire manifestazioni di interesse per invito operatori economici a trattativa diretta sul  MEPA (affidamento diretto ai sensi dell’art. 1 comma 2 lett. a) della Legge n. 120/2020 modificata dall’art. 51, comma 1 lettera a) del </w:t>
      </w:r>
      <w:proofErr w:type="spellStart"/>
      <w:r w:rsidR="00364B2C" w:rsidRPr="00364B2C">
        <w:rPr>
          <w:rFonts w:ascii="Times New Roman" w:hAnsi="Times New Roman"/>
          <w:b/>
          <w:lang w:val="it-IT"/>
        </w:rPr>
        <w:t>D.L</w:t>
      </w:r>
      <w:proofErr w:type="spellEnd"/>
      <w:r w:rsidR="00364B2C" w:rsidRPr="00364B2C">
        <w:rPr>
          <w:rFonts w:ascii="Times New Roman" w:hAnsi="Times New Roman"/>
          <w:b/>
          <w:lang w:val="it-IT"/>
        </w:rPr>
        <w:t xml:space="preserve"> n. 77/2021 convertito nella L. n. 108/2021) per l’affidamento del servizio di realizzazione spettacoli pirotecnici Natale 202</w:t>
      </w:r>
      <w:r w:rsidR="00364B2C">
        <w:rPr>
          <w:rFonts w:ascii="Times New Roman" w:hAnsi="Times New Roman"/>
          <w:b/>
          <w:lang w:val="it-IT"/>
        </w:rPr>
        <w:t>2</w:t>
      </w:r>
      <w:r w:rsidR="00663FFD" w:rsidRPr="00364B2C">
        <w:rPr>
          <w:rFonts w:ascii="Times New Roman" w:hAnsi="Times New Roman" w:cs="Times New Roman"/>
          <w:color w:val="231F1F"/>
          <w:sz w:val="24"/>
          <w:szCs w:val="24"/>
          <w:lang w:val="it-IT"/>
        </w:rPr>
        <w:t>.</w:t>
      </w:r>
    </w:p>
    <w:p w:rsidR="00E33116" w:rsidRPr="002822FD" w:rsidRDefault="00E33116" w:rsidP="00E33116">
      <w:pPr>
        <w:pStyle w:val="Titolo31"/>
        <w:tabs>
          <w:tab w:val="left" w:pos="497"/>
        </w:tabs>
        <w:ind w:left="0" w:firstLine="0"/>
        <w:jc w:val="both"/>
        <w:rPr>
          <w:rFonts w:ascii="Times New Roman" w:hAnsi="Times New Roman" w:cs="Times New Roman"/>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F403F2" w:rsidRDefault="00F403F2" w:rsidP="00F30933">
      <w:pPr>
        <w:pStyle w:val="Heading3"/>
        <w:tabs>
          <w:tab w:val="left" w:pos="497"/>
        </w:tabs>
        <w:ind w:left="0" w:firstLine="0"/>
        <w:jc w:val="both"/>
        <w:rPr>
          <w:rFonts w:ascii="Times New Roman" w:hAnsi="Times New Roman" w:cs="Times New Roman"/>
          <w:b w:val="0"/>
          <w:i/>
          <w:iCs/>
          <w:color w:val="000000"/>
        </w:rPr>
      </w:pPr>
    </w:p>
    <w:p w:rsidR="00364B2C" w:rsidRPr="002822FD" w:rsidRDefault="00364B2C" w:rsidP="00F30933">
      <w:pPr>
        <w:pStyle w:val="Heading3"/>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lastRenderedPageBreak/>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D504B4" w:rsidRPr="00157AE3">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663F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w:t>
      </w:r>
      <w:r w:rsidR="00663FFD">
        <w:rPr>
          <w:rFonts w:ascii="Times New Roman" w:eastAsia="Times New Roman" w:hAnsi="Times New Roman" w:cs="Times New Roman"/>
          <w:lang w:val="it-IT"/>
        </w:rPr>
        <w:t xml:space="preserve"> criminale, corruzione, frode e </w:t>
      </w:r>
      <w:r w:rsidR="00D504B4" w:rsidRPr="002822FD">
        <w:rPr>
          <w:rFonts w:ascii="Times New Roman" w:eastAsia="Times New Roman" w:hAnsi="Times New Roman" w:cs="Times New Roman"/>
          <w:lang w:val="it-IT"/>
        </w:rPr>
        <w:t>riciclaggio.</w:t>
      </w:r>
    </w:p>
    <w:p w:rsidR="00725967" w:rsidRPr="002822FD" w:rsidRDefault="00D504B4" w:rsidP="00663FFD">
      <w:pPr>
        <w:autoSpaceDE w:val="0"/>
        <w:autoSpaceDN w:val="0"/>
        <w:adjustRightInd w:val="0"/>
        <w:spacing w:after="0" w:line="240" w:lineRule="auto"/>
        <w:ind w:firstLine="708"/>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4.1 in caso di soggetti cessati dalla carica nel triennio antecedente la data di</w:t>
      </w:r>
      <w:r w:rsidR="003B7637" w:rsidRPr="002822FD">
        <w:rPr>
          <w:rFonts w:ascii="Times New Roman" w:eastAsia="Times New Roman" w:hAnsi="Times New Roman" w:cs="Times New Roman"/>
          <w:lang w:val="it-IT"/>
        </w:rPr>
        <w:t xml:space="preserve"> pubblicazione </w:t>
      </w:r>
      <w:r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w:t>
      </w:r>
      <w:r w:rsidR="00D504B4" w:rsidRPr="002822FD">
        <w:rPr>
          <w:rFonts w:ascii="Times New Roman" w:eastAsia="Times New Roman" w:hAnsi="Times New Roman" w:cs="Times New Roman"/>
          <w:lang w:val="it-IT"/>
        </w:rPr>
        <w:lastRenderedPageBreak/>
        <w:t xml:space="preserve">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157AE3"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F746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157AE3" w:rsidRDefault="00243DD2" w:rsidP="00364B2C">
      <w:pPr>
        <w:autoSpaceDE w:val="0"/>
        <w:autoSpaceDN w:val="0"/>
        <w:adjustRightInd w:val="0"/>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Pr="00157AE3">
        <w:rPr>
          <w:rFonts w:ascii="Times New Roman" w:eastAsia="Times New Roman" w:hAnsi="Times New Roman" w:cs="Times New Roman"/>
          <w:color w:val="000000"/>
          <w:lang w:val="it-IT"/>
        </w:rPr>
        <w:t xml:space="preserve"> all’iniziativa </w:t>
      </w:r>
      <w:r w:rsidR="00364B2C" w:rsidRPr="00364B2C">
        <w:rPr>
          <w:rFonts w:ascii="Times New Roman" w:eastAsia="Times New Roman" w:hAnsi="Times New Roman"/>
          <w:color w:val="000000"/>
          <w:lang w:val="it-IT"/>
        </w:rPr>
        <w:t>“</w:t>
      </w:r>
      <w:r w:rsidR="00364B2C" w:rsidRPr="00364B2C">
        <w:rPr>
          <w:rFonts w:ascii="Times New Roman" w:eastAsia="Times New Roman" w:hAnsi="Times New Roman"/>
          <w:b/>
          <w:color w:val="000000"/>
          <w:lang w:val="it-IT"/>
        </w:rPr>
        <w:t>Servizio di realizzazione spettacoli pirotecnici</w:t>
      </w:r>
      <w:r w:rsidR="00364B2C" w:rsidRPr="00364B2C">
        <w:rPr>
          <w:rFonts w:ascii="Times New Roman" w:eastAsia="Times New Roman" w:hAnsi="Times New Roman"/>
          <w:color w:val="000000"/>
          <w:lang w:val="it-IT"/>
        </w:rPr>
        <w:t>”</w:t>
      </w:r>
      <w:r w:rsidR="00364B2C" w:rsidRPr="00364B2C">
        <w:rPr>
          <w:rFonts w:ascii="Times New Roman" w:eastAsia="Times New Roman" w:hAnsi="Times New Roman"/>
          <w:b/>
          <w:color w:val="000000"/>
          <w:lang w:val="it-IT"/>
        </w:rPr>
        <w:t>.</w:t>
      </w:r>
    </w:p>
    <w:p w:rsidR="003B7637" w:rsidRDefault="00243DD2" w:rsidP="00F403F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F403F2" w:rsidRDefault="00F403F2" w:rsidP="00F403F2">
      <w:pPr>
        <w:autoSpaceDE w:val="0"/>
        <w:autoSpaceDN w:val="0"/>
        <w:adjustRightInd w:val="0"/>
        <w:spacing w:after="0" w:line="240" w:lineRule="auto"/>
        <w:jc w:val="both"/>
        <w:rPr>
          <w:rFonts w:ascii="Times New Roman" w:eastAsia="Times New Roman" w:hAnsi="Times New Roman" w:cs="Times New Roman"/>
          <w:lang w:val="it-IT"/>
        </w:rPr>
      </w:pPr>
    </w:p>
    <w:p w:rsidR="00364B2C"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i) </w:t>
      </w:r>
      <w:r w:rsidRPr="002822FD">
        <w:rPr>
          <w:rFonts w:ascii="Times New Roman" w:eastAsia="Times New Roman" w:hAnsi="Times New Roman" w:cs="Times New Roman"/>
          <w:lang w:val="it-IT"/>
        </w:rPr>
        <w:t xml:space="preserve">di essere in possesso </w:t>
      </w:r>
      <w:r w:rsidRPr="00364B2C">
        <w:rPr>
          <w:rFonts w:ascii="Times New Roman" w:eastAsia="Times New Roman" w:hAnsi="Times New Roman" w:cs="Times New Roman"/>
          <w:lang w:val="it-IT"/>
        </w:rPr>
        <w:t xml:space="preserve">dei requisiti </w:t>
      </w:r>
      <w:r>
        <w:rPr>
          <w:rFonts w:ascii="Times New Roman" w:eastAsia="Times New Roman" w:hAnsi="Times New Roman"/>
          <w:color w:val="000000"/>
          <w:lang w:val="it-IT"/>
        </w:rPr>
        <w:t>di capacità t</w:t>
      </w:r>
      <w:r w:rsidRPr="00364B2C">
        <w:rPr>
          <w:rFonts w:ascii="Times New Roman" w:eastAsia="Times New Roman" w:hAnsi="Times New Roman"/>
          <w:color w:val="000000"/>
          <w:lang w:val="it-IT"/>
        </w:rPr>
        <w:t>ecniche e professionali (art.83 c.1 lett. c) D.lgs. n. 50/2016)</w:t>
      </w:r>
      <w:r w:rsidRPr="00364B2C">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prescritti nell’avviso di manifestazione di interesse</w:t>
      </w:r>
      <w:r>
        <w:rPr>
          <w:rFonts w:ascii="Times New Roman" w:eastAsia="Times New Roman" w:hAnsi="Times New Roman" w:cs="Times New Roman"/>
          <w:lang w:val="it-IT"/>
        </w:rPr>
        <w:t>, nello specifico: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possesso dell’attrezzatura tecnica e delle misure adottate per garantire la qualità e la sicurezza del servizio;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il possesso del certificato “</w:t>
      </w:r>
      <w:proofErr w:type="spellStart"/>
      <w:r w:rsidRPr="00364B2C">
        <w:rPr>
          <w:rFonts w:ascii="Times New Roman" w:eastAsia="Times New Roman" w:hAnsi="Times New Roman"/>
          <w:color w:val="000000"/>
          <w:lang w:val="it-IT"/>
        </w:rPr>
        <w:t>M.d.G.</w:t>
      </w:r>
      <w:proofErr w:type="spellEnd"/>
      <w:r w:rsidRPr="00364B2C">
        <w:rPr>
          <w:rFonts w:ascii="Times New Roman" w:eastAsia="Times New Roman" w:hAnsi="Times New Roman"/>
          <w:color w:val="000000"/>
          <w:lang w:val="it-IT"/>
        </w:rPr>
        <w:t xml:space="preserve"> Gode” previsto dal Comando generale della capitaneria (da presentare copia conforme all’originale in caso di affidamento);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il possesso della licenza di accensione fuochi rilasciata in base all’art. 48 del TULPS  e art. n. 101 del regolamento di Esecuzione 6/5/1940 n. 635 modificato dal DPR 12.11.1973 n. 145 (da presentare copia conforme all’originale in caso di affidamento);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lastRenderedPageBreak/>
        <w:t>- il possesso dell’autorizzazione della Prefettura relativamente al trasporto dei fuochi di artificio dal luogo di produzione/deposito a quello di accensione (</w:t>
      </w:r>
      <w:r>
        <w:rPr>
          <w:rFonts w:ascii="Times New Roman" w:eastAsia="Times New Roman" w:hAnsi="Times New Roman"/>
          <w:color w:val="000000"/>
          <w:lang w:val="it-IT"/>
        </w:rPr>
        <w:t>da presentare</w:t>
      </w:r>
      <w:r w:rsidRPr="00364B2C">
        <w:rPr>
          <w:rFonts w:ascii="Times New Roman" w:eastAsia="Times New Roman" w:hAnsi="Times New Roman"/>
          <w:color w:val="000000"/>
          <w:lang w:val="it-IT"/>
        </w:rPr>
        <w:t xml:space="preserve"> copia conforme all’originale in caso di affidamento);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il possesso del certificato di idoneità per le piattaforme utilizzate per l’esecuzione degli spettacoli;</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regolare copertura di polizza assicurativa per l’organizzazione ed esecuzione di spettacoli pirotecnici (da presentare in caso di affidamento).</w:t>
      </w:r>
    </w:p>
    <w:p w:rsidR="00364B2C" w:rsidRPr="002822FD"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364B2C"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2822FD" w:rsidRPr="00157AE3">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364B2C"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157AE3">
        <w:rPr>
          <w:rFonts w:ascii="Times New Roman" w:hAnsi="Times New Roman" w:cs="Times New Roman"/>
          <w:color w:val="000000"/>
          <w:lang w:val="it-IT"/>
        </w:rPr>
        <w:t>ss.mm.ii</w:t>
      </w:r>
      <w:proofErr w:type="spellEnd"/>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n</w:t>
      </w:r>
      <w:r w:rsidR="00AD3252" w:rsidRPr="004D6BDD">
        <w:rPr>
          <w:rFonts w:ascii="Times New Roman" w:hAnsi="Times New Roman" w:cs="Times New Roman"/>
          <w:color w:val="000000"/>
          <w:lang w:val="it-IT"/>
        </w:rPr>
        <w:t xml:space="preserve">) di impegnarsi, ai sensi dell’art. 2, </w:t>
      </w:r>
      <w:proofErr w:type="spellStart"/>
      <w:r w:rsidR="00AD3252" w:rsidRPr="004D6BDD">
        <w:rPr>
          <w:rFonts w:ascii="Times New Roman" w:hAnsi="Times New Roman" w:cs="Times New Roman"/>
          <w:color w:val="000000"/>
          <w:lang w:val="it-IT"/>
        </w:rPr>
        <w:t>co</w:t>
      </w:r>
      <w:proofErr w:type="spellEnd"/>
      <w:r w:rsidR="00AD3252" w:rsidRPr="004D6BDD">
        <w:rPr>
          <w:rFonts w:ascii="Times New Roman" w:hAnsi="Times New Roman" w:cs="Times New Roman"/>
          <w:color w:val="000000"/>
          <w:lang w:val="it-IT"/>
        </w:rPr>
        <w:t xml:space="preserve">.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o</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Pr="00157AE3">
        <w:rPr>
          <w:rFonts w:ascii="Times New Roman" w:hAnsi="Times New Roman" w:cs="Times New Roman"/>
          <w:color w:val="000000"/>
          <w:lang w:val="it-IT"/>
        </w:rPr>
        <w:t xml:space="preserve">  </w:t>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2822FD" w:rsidRPr="00157AE3">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C362D"/>
    <w:rsid w:val="00104702"/>
    <w:rsid w:val="00157AE3"/>
    <w:rsid w:val="001666A5"/>
    <w:rsid w:val="001D019C"/>
    <w:rsid w:val="00243DD2"/>
    <w:rsid w:val="002822FD"/>
    <w:rsid w:val="00310F2F"/>
    <w:rsid w:val="00342F00"/>
    <w:rsid w:val="00364B2C"/>
    <w:rsid w:val="003B7637"/>
    <w:rsid w:val="0044183E"/>
    <w:rsid w:val="00472596"/>
    <w:rsid w:val="004D6BDD"/>
    <w:rsid w:val="004D6D18"/>
    <w:rsid w:val="00575472"/>
    <w:rsid w:val="005A2800"/>
    <w:rsid w:val="00625834"/>
    <w:rsid w:val="00642EFB"/>
    <w:rsid w:val="00663FFD"/>
    <w:rsid w:val="006963A3"/>
    <w:rsid w:val="00707DF1"/>
    <w:rsid w:val="00724042"/>
    <w:rsid w:val="00725967"/>
    <w:rsid w:val="007356F5"/>
    <w:rsid w:val="007E73CA"/>
    <w:rsid w:val="00883982"/>
    <w:rsid w:val="008F28C1"/>
    <w:rsid w:val="008F67A7"/>
    <w:rsid w:val="009B214C"/>
    <w:rsid w:val="00AB42E5"/>
    <w:rsid w:val="00AD2503"/>
    <w:rsid w:val="00AD3252"/>
    <w:rsid w:val="00B055F5"/>
    <w:rsid w:val="00B73B52"/>
    <w:rsid w:val="00C11128"/>
    <w:rsid w:val="00C33EBB"/>
    <w:rsid w:val="00C35C6C"/>
    <w:rsid w:val="00D504B4"/>
    <w:rsid w:val="00DF746D"/>
    <w:rsid w:val="00E33116"/>
    <w:rsid w:val="00E5120F"/>
    <w:rsid w:val="00E64E3C"/>
    <w:rsid w:val="00E90100"/>
    <w:rsid w:val="00F049B0"/>
    <w:rsid w:val="00F30933"/>
    <w:rsid w:val="00F403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EDD26A-3D56-4A45-80DA-BC27D62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2015</Words>
  <Characters>11492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13</cp:revision>
  <cp:lastPrinted>2022-08-11T08:25:00Z</cp:lastPrinted>
  <dcterms:created xsi:type="dcterms:W3CDTF">2022-08-09T08:46:00Z</dcterms:created>
  <dcterms:modified xsi:type="dcterms:W3CDTF">2022-12-14T12:07:00Z</dcterms:modified>
</cp:coreProperties>
</file>